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0DC" w:rsidRDefault="001C50DC" w:rsidP="001C50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0DC" w:rsidRPr="00A81E11" w:rsidRDefault="001C50DC" w:rsidP="001C50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234</w:t>
      </w:r>
    </w:p>
    <w:p w:rsidR="001C50DC" w:rsidRPr="00833E5F" w:rsidRDefault="001C50DC" w:rsidP="001C5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Default="001C50DC" w:rsidP="001C5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50DC" w:rsidRDefault="001C50DC" w:rsidP="001C5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833E5F" w:rsidRDefault="001C50DC" w:rsidP="001C5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C50DC" w:rsidRPr="00833E5F" w:rsidRDefault="001C50DC" w:rsidP="001C50D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50DC" w:rsidRPr="00833E5F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50DC" w:rsidRPr="00833E5F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C50DC" w:rsidRDefault="001C50DC" w:rsidP="001C5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C50DC" w:rsidRDefault="001C50DC" w:rsidP="001C50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833E5F" w:rsidRDefault="001C50DC" w:rsidP="001C50D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E60316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1C50DC" w:rsidRDefault="001C50DC" w:rsidP="001C50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Default="001C50DC" w:rsidP="001C50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 в производството:</w:t>
      </w:r>
    </w:p>
    <w:p w:rsidR="001C50DC" w:rsidRDefault="001C50DC" w:rsidP="001C50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„3 МЕД“ ЕООД – </w:t>
      </w:r>
      <w:proofErr w:type="spellStart"/>
      <w:proofErr w:type="gram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Е. 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Медицински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институт на МВР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C50DC" w:rsidRPr="00D67306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1C5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Pr="001C5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бел</w:t>
      </w:r>
      <w:proofErr w:type="spellEnd"/>
      <w:r w:rsidRPr="001C5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C5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имедикъл</w:t>
      </w:r>
      <w:proofErr w:type="spellEnd"/>
      <w:r w:rsidRPr="001C5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C50DC" w:rsidRPr="00D67306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1C50DC" w:rsidRPr="00485078" w:rsidRDefault="001C50DC" w:rsidP="001C5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50DC" w:rsidRPr="00485078" w:rsidRDefault="001C50DC" w:rsidP="001C5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C50DC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F18" w:rsidRDefault="009C2F18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F18">
        <w:rPr>
          <w:rFonts w:ascii="Times New Roman" w:hAnsi="Times New Roman" w:cs="Times New Roman"/>
          <w:sz w:val="24"/>
          <w:szCs w:val="24"/>
        </w:rPr>
        <w:t xml:space="preserve">Докладвам допълнително постъпило на 11.03.2026 г. становище от жалбоподателя „3 МЕД“ ЕООД, което </w:t>
      </w:r>
      <w:r>
        <w:rPr>
          <w:rFonts w:ascii="Times New Roman" w:hAnsi="Times New Roman" w:cs="Times New Roman"/>
          <w:sz w:val="24"/>
          <w:szCs w:val="24"/>
        </w:rPr>
        <w:t>представлява защита по същество</w:t>
      </w:r>
      <w:r w:rsidRPr="009C2F18">
        <w:rPr>
          <w:rFonts w:ascii="Times New Roman" w:hAnsi="Times New Roman" w:cs="Times New Roman"/>
          <w:sz w:val="24"/>
          <w:szCs w:val="24"/>
        </w:rPr>
        <w:t xml:space="preserve"> ведно с приложени</w:t>
      </w:r>
      <w:r>
        <w:rPr>
          <w:rFonts w:ascii="Times New Roman" w:hAnsi="Times New Roman" w:cs="Times New Roman"/>
          <w:sz w:val="24"/>
          <w:szCs w:val="24"/>
        </w:rPr>
        <w:t xml:space="preserve"> документи.</w:t>
      </w:r>
    </w:p>
    <w:p w:rsidR="009C2F18" w:rsidRDefault="009C2F18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C2F18" w:rsidRDefault="001C50DC" w:rsidP="009C2F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9C2F18" w:rsidRPr="009C2F18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9C2F18">
        <w:rPr>
          <w:rFonts w:ascii="Times New Roman" w:hAnsi="Times New Roman" w:cs="Times New Roman"/>
          <w:sz w:val="24"/>
          <w:szCs w:val="24"/>
        </w:rPr>
        <w:t>, до</w:t>
      </w:r>
      <w:r w:rsidR="009C2F18" w:rsidRPr="009C2F18">
        <w:rPr>
          <w:rFonts w:ascii="Times New Roman" w:hAnsi="Times New Roman" w:cs="Times New Roman"/>
          <w:sz w:val="24"/>
          <w:szCs w:val="24"/>
        </w:rPr>
        <w:t>казателства нови няма да с</w:t>
      </w:r>
      <w:r w:rsidR="009C2F18">
        <w:rPr>
          <w:rFonts w:ascii="Times New Roman" w:hAnsi="Times New Roman" w:cs="Times New Roman"/>
          <w:sz w:val="24"/>
          <w:szCs w:val="24"/>
        </w:rPr>
        <w:t>оча.</w:t>
      </w:r>
    </w:p>
    <w:p w:rsidR="009C2F18" w:rsidRDefault="009C2F18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C2F18" w:rsidRDefault="001C50DC" w:rsidP="009C2F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9C2F18" w:rsidRPr="009C2F18">
        <w:rPr>
          <w:rFonts w:ascii="Times New Roman" w:hAnsi="Times New Roman" w:cs="Times New Roman"/>
          <w:sz w:val="24"/>
          <w:szCs w:val="24"/>
        </w:rPr>
        <w:t>Почитаеми членове на Комисията за защита на конкуренцията</w:t>
      </w:r>
      <w:r w:rsidR="009C2F18">
        <w:rPr>
          <w:rFonts w:ascii="Times New Roman" w:hAnsi="Times New Roman" w:cs="Times New Roman"/>
          <w:sz w:val="24"/>
          <w:szCs w:val="24"/>
        </w:rPr>
        <w:t xml:space="preserve">, </w:t>
      </w:r>
      <w:r w:rsidR="009C2F18" w:rsidRPr="009C2F18">
        <w:rPr>
          <w:rFonts w:ascii="Times New Roman" w:hAnsi="Times New Roman" w:cs="Times New Roman"/>
          <w:sz w:val="24"/>
          <w:szCs w:val="24"/>
        </w:rPr>
        <w:t>представили сме обстойна жалба ведно с допълнение</w:t>
      </w:r>
      <w:r w:rsidR="009C2F18"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представили сме четири основания</w:t>
      </w:r>
      <w:r w:rsidR="009C2F18"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които безусловно показват липса на законосъобразност на оспорването решение</w:t>
      </w:r>
      <w:r w:rsidR="009C2F18"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които сме посоч</w:t>
      </w:r>
      <w:r w:rsidR="00E60316">
        <w:rPr>
          <w:rFonts w:ascii="Times New Roman" w:hAnsi="Times New Roman" w:cs="Times New Roman"/>
          <w:sz w:val="24"/>
          <w:szCs w:val="24"/>
        </w:rPr>
        <w:t>ил</w:t>
      </w:r>
      <w:r w:rsidR="009C2F18" w:rsidRPr="009C2F18">
        <w:rPr>
          <w:rFonts w:ascii="Times New Roman" w:hAnsi="Times New Roman" w:cs="Times New Roman"/>
          <w:sz w:val="24"/>
          <w:szCs w:val="24"/>
        </w:rPr>
        <w:t>и на страница втора</w:t>
      </w:r>
      <w:r w:rsidR="009C2F18"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трета</w:t>
      </w:r>
      <w:r w:rsidR="009C2F18"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четвърта и пета от представената пред вас жалба</w:t>
      </w:r>
      <w:r w:rsidR="009C2F18">
        <w:rPr>
          <w:rFonts w:ascii="Times New Roman" w:hAnsi="Times New Roman" w:cs="Times New Roman"/>
          <w:sz w:val="24"/>
          <w:szCs w:val="24"/>
        </w:rPr>
        <w:t>.</w:t>
      </w:r>
    </w:p>
    <w:p w:rsidR="00CA43C8" w:rsidRDefault="009C2F18" w:rsidP="009C2F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2F18">
        <w:rPr>
          <w:rFonts w:ascii="Times New Roman" w:hAnsi="Times New Roman" w:cs="Times New Roman"/>
          <w:sz w:val="24"/>
          <w:szCs w:val="24"/>
        </w:rPr>
        <w:t>о-интересна е само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9C2F1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4, </w:t>
      </w:r>
      <w:r w:rsidRPr="009C2F18">
        <w:rPr>
          <w:rFonts w:ascii="Times New Roman" w:hAnsi="Times New Roman" w:cs="Times New Roman"/>
          <w:sz w:val="24"/>
          <w:szCs w:val="24"/>
        </w:rPr>
        <w:t>която се вижда на стр</w:t>
      </w:r>
      <w:r>
        <w:rPr>
          <w:rFonts w:ascii="Times New Roman" w:hAnsi="Times New Roman" w:cs="Times New Roman"/>
          <w:sz w:val="24"/>
          <w:szCs w:val="24"/>
        </w:rPr>
        <w:t xml:space="preserve">. 5, </w:t>
      </w:r>
      <w:r w:rsidRPr="009C2F18">
        <w:rPr>
          <w:rFonts w:ascii="Times New Roman" w:hAnsi="Times New Roman" w:cs="Times New Roman"/>
          <w:sz w:val="24"/>
          <w:szCs w:val="24"/>
        </w:rPr>
        <w:t>в която безусловно се посочва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2F18">
        <w:rPr>
          <w:rFonts w:ascii="Times New Roman" w:hAnsi="Times New Roman" w:cs="Times New Roman"/>
          <w:sz w:val="24"/>
          <w:szCs w:val="24"/>
        </w:rPr>
        <w:t xml:space="preserve"> че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2F18">
        <w:rPr>
          <w:rFonts w:ascii="Times New Roman" w:hAnsi="Times New Roman" w:cs="Times New Roman"/>
          <w:sz w:val="24"/>
          <w:szCs w:val="24"/>
        </w:rPr>
        <w:t xml:space="preserve"> на която е определено лицето</w:t>
      </w:r>
      <w:r w:rsidR="00CA43C8">
        <w:rPr>
          <w:rFonts w:ascii="Times New Roman" w:hAnsi="Times New Roman" w:cs="Times New Roman"/>
          <w:sz w:val="24"/>
          <w:szCs w:val="24"/>
        </w:rPr>
        <w:t>,</w:t>
      </w:r>
      <w:r w:rsidRPr="009C2F18">
        <w:rPr>
          <w:rFonts w:ascii="Times New Roman" w:hAnsi="Times New Roman" w:cs="Times New Roman"/>
          <w:sz w:val="24"/>
          <w:szCs w:val="24"/>
        </w:rPr>
        <w:t xml:space="preserve"> което трябва да доставя </w:t>
      </w:r>
      <w:r w:rsidR="00CA43C8">
        <w:rPr>
          <w:rFonts w:ascii="Times New Roman" w:hAnsi="Times New Roman" w:cs="Times New Roman"/>
          <w:sz w:val="24"/>
          <w:szCs w:val="24"/>
        </w:rPr>
        <w:t>консумативи</w:t>
      </w:r>
      <w:r w:rsidRPr="009C2F18">
        <w:rPr>
          <w:rFonts w:ascii="Times New Roman" w:hAnsi="Times New Roman" w:cs="Times New Roman"/>
          <w:sz w:val="24"/>
          <w:szCs w:val="24"/>
        </w:rPr>
        <w:t xml:space="preserve"> и реактиви за установяване на наличието на наркотични вещества</w:t>
      </w:r>
      <w:r w:rsidR="00CA43C8">
        <w:rPr>
          <w:rFonts w:ascii="Times New Roman" w:hAnsi="Times New Roman" w:cs="Times New Roman"/>
          <w:sz w:val="24"/>
          <w:szCs w:val="24"/>
        </w:rPr>
        <w:t>, е предал</w:t>
      </w:r>
      <w:r w:rsidRPr="009C2F18">
        <w:rPr>
          <w:rFonts w:ascii="Times New Roman" w:hAnsi="Times New Roman" w:cs="Times New Roman"/>
          <w:sz w:val="24"/>
          <w:szCs w:val="24"/>
        </w:rPr>
        <w:t xml:space="preserve">о </w:t>
      </w:r>
      <w:r w:rsidR="00CA43C8">
        <w:rPr>
          <w:rFonts w:ascii="Times New Roman" w:hAnsi="Times New Roman" w:cs="Times New Roman"/>
          <w:sz w:val="24"/>
          <w:szCs w:val="24"/>
        </w:rPr>
        <w:t>ц</w:t>
      </w:r>
      <w:r w:rsidRPr="009C2F18">
        <w:rPr>
          <w:rFonts w:ascii="Times New Roman" w:hAnsi="Times New Roman" w:cs="Times New Roman"/>
          <w:sz w:val="24"/>
          <w:szCs w:val="24"/>
        </w:rPr>
        <w:t>ена 75% по</w:t>
      </w:r>
      <w:r w:rsidR="00CA43C8">
        <w:rPr>
          <w:rFonts w:ascii="Times New Roman" w:hAnsi="Times New Roman" w:cs="Times New Roman"/>
          <w:sz w:val="24"/>
          <w:szCs w:val="24"/>
        </w:rPr>
        <w:t xml:space="preserve">д </w:t>
      </w:r>
      <w:r w:rsidRPr="009C2F18">
        <w:rPr>
          <w:rFonts w:ascii="Times New Roman" w:hAnsi="Times New Roman" w:cs="Times New Roman"/>
          <w:sz w:val="24"/>
          <w:szCs w:val="24"/>
        </w:rPr>
        <w:t>цената</w:t>
      </w:r>
      <w:r w:rsidR="00CA43C8">
        <w:rPr>
          <w:rFonts w:ascii="Times New Roman" w:hAnsi="Times New Roman" w:cs="Times New Roman"/>
          <w:sz w:val="24"/>
          <w:szCs w:val="24"/>
        </w:rPr>
        <w:t>,</w:t>
      </w:r>
      <w:r w:rsidRPr="009C2F18">
        <w:rPr>
          <w:rFonts w:ascii="Times New Roman" w:hAnsi="Times New Roman" w:cs="Times New Roman"/>
          <w:sz w:val="24"/>
          <w:szCs w:val="24"/>
        </w:rPr>
        <w:t xml:space="preserve"> която е </w:t>
      </w:r>
      <w:proofErr w:type="spellStart"/>
      <w:r w:rsidRPr="009C2F18">
        <w:rPr>
          <w:rFonts w:ascii="Times New Roman" w:hAnsi="Times New Roman" w:cs="Times New Roman"/>
          <w:sz w:val="24"/>
          <w:szCs w:val="24"/>
        </w:rPr>
        <w:t>бюджетирана</w:t>
      </w:r>
      <w:proofErr w:type="spellEnd"/>
      <w:r w:rsidRPr="009C2F18">
        <w:rPr>
          <w:rFonts w:ascii="Times New Roman" w:hAnsi="Times New Roman" w:cs="Times New Roman"/>
          <w:sz w:val="24"/>
          <w:szCs w:val="24"/>
        </w:rPr>
        <w:t xml:space="preserve"> при планирането на поръчката и която е цената</w:t>
      </w:r>
      <w:r w:rsidR="00CA43C8">
        <w:rPr>
          <w:rFonts w:ascii="Times New Roman" w:hAnsi="Times New Roman" w:cs="Times New Roman"/>
          <w:sz w:val="24"/>
          <w:szCs w:val="24"/>
        </w:rPr>
        <w:t>, в</w:t>
      </w:r>
      <w:r w:rsidRPr="009C2F18">
        <w:rPr>
          <w:rFonts w:ascii="Times New Roman" w:hAnsi="Times New Roman" w:cs="Times New Roman"/>
          <w:sz w:val="24"/>
          <w:szCs w:val="24"/>
        </w:rPr>
        <w:t>същност стойността на поръчката</w:t>
      </w:r>
      <w:r w:rsidR="00CA43C8">
        <w:rPr>
          <w:rFonts w:ascii="Times New Roman" w:hAnsi="Times New Roman" w:cs="Times New Roman"/>
          <w:sz w:val="24"/>
          <w:szCs w:val="24"/>
        </w:rPr>
        <w:t>.</w:t>
      </w:r>
    </w:p>
    <w:p w:rsidR="00305F6A" w:rsidRPr="00305F6A" w:rsidRDefault="00CA43C8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C2F18" w:rsidRPr="009C2F18">
        <w:rPr>
          <w:rFonts w:ascii="Times New Roman" w:hAnsi="Times New Roman" w:cs="Times New Roman"/>
          <w:sz w:val="24"/>
          <w:szCs w:val="24"/>
        </w:rPr>
        <w:t>сновният принцип на Закона за обществените поръчки не е правен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той </w:t>
      </w:r>
      <w:r w:rsidR="00E60316">
        <w:rPr>
          <w:rFonts w:ascii="Times New Roman" w:hAnsi="Times New Roman" w:cs="Times New Roman"/>
          <w:sz w:val="24"/>
          <w:szCs w:val="24"/>
        </w:rPr>
        <w:t xml:space="preserve">е </w:t>
      </w:r>
      <w:r w:rsidR="009C2F18" w:rsidRPr="009C2F18">
        <w:rPr>
          <w:rFonts w:ascii="Times New Roman" w:hAnsi="Times New Roman" w:cs="Times New Roman"/>
          <w:sz w:val="24"/>
          <w:szCs w:val="24"/>
        </w:rPr>
        <w:t>икономически и той е за стойността на парите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значи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C2F18" w:rsidRPr="009C2F18">
        <w:rPr>
          <w:rFonts w:ascii="Times New Roman" w:hAnsi="Times New Roman" w:cs="Times New Roman"/>
          <w:sz w:val="24"/>
          <w:szCs w:val="24"/>
        </w:rPr>
        <w:t>извършен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C2F18" w:rsidRPr="009C2F18">
        <w:rPr>
          <w:rFonts w:ascii="Times New Roman" w:hAnsi="Times New Roman" w:cs="Times New Roman"/>
          <w:sz w:val="24"/>
          <w:szCs w:val="24"/>
        </w:rPr>
        <w:t xml:space="preserve"> действие по безстопанственост при определяне на бюджета на поръчката с което той</w:t>
      </w:r>
      <w:r w:rsidR="00E60316">
        <w:rPr>
          <w:rFonts w:ascii="Times New Roman" w:hAnsi="Times New Roman" w:cs="Times New Roman"/>
          <w:sz w:val="24"/>
          <w:szCs w:val="24"/>
        </w:rPr>
        <w:t xml:space="preserve"> не е пресметнат</w:t>
      </w:r>
      <w:r>
        <w:rPr>
          <w:rFonts w:ascii="Times New Roman" w:hAnsi="Times New Roman" w:cs="Times New Roman"/>
          <w:sz w:val="24"/>
          <w:szCs w:val="24"/>
        </w:rPr>
        <w:t xml:space="preserve"> правилно</w:t>
      </w:r>
      <w:r w:rsidR="00305F6A">
        <w:rPr>
          <w:rFonts w:ascii="Times New Roman" w:hAnsi="Times New Roman" w:cs="Times New Roman"/>
          <w:sz w:val="24"/>
          <w:szCs w:val="24"/>
        </w:rPr>
        <w:t xml:space="preserve"> </w:t>
      </w:r>
      <w:r w:rsidR="00305F6A" w:rsidRPr="00305F6A">
        <w:rPr>
          <w:rFonts w:ascii="Times New Roman" w:hAnsi="Times New Roman" w:cs="Times New Roman"/>
          <w:sz w:val="24"/>
          <w:szCs w:val="24"/>
        </w:rPr>
        <w:t>и незаконосъобразно са щели да бъдат отклонени средства или второто, което считам точно в момента, че би следвало и служебно да се сезират съответните органи за наличие на безстопанственост, без да е проверена икономическата обосновка на офертата, която всъщност няма, нито анализ, няма на стр. 7 сме посочили, които разходи за придвижване на тези на консумативи, за налични вещества за транспорт и каквото и да било, е определено една цена под 75% по-ниска от бюджета, следствие на което почитаемата комисия преценява до колко би трябвало да се сезира за определена безстопанственост, ако приеме налице след тия представените от мен доводи.</w:t>
      </w:r>
    </w:p>
    <w:p w:rsidR="00305F6A" w:rsidRP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F6A">
        <w:rPr>
          <w:rFonts w:ascii="Times New Roman" w:hAnsi="Times New Roman" w:cs="Times New Roman"/>
          <w:sz w:val="24"/>
          <w:szCs w:val="24"/>
        </w:rPr>
        <w:lastRenderedPageBreak/>
        <w:t>Така или иначе ние ще се сезираме за безстопанственост, но Медицинският институт на МВР няма в никакъв друг случай да получи годни консумативи, с които да може да установи наличие на наркотични вещества.</w:t>
      </w:r>
    </w:p>
    <w:p w:rsidR="00305F6A" w:rsidRP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F6A">
        <w:rPr>
          <w:rFonts w:ascii="Times New Roman" w:hAnsi="Times New Roman" w:cs="Times New Roman"/>
          <w:sz w:val="24"/>
          <w:szCs w:val="24"/>
        </w:rPr>
        <w:t>Не коментирам пред почитаемите членове на комисията факта, че сме представили два договора. Единият договор, от който е видно, че дистрибутор всъщност е моя клиент, а и друг документ, от който е видно, че спечелилият на първо място поръчката е имал право да дистрибутира само до 2026 година, тоест останалите три години въобще не са изчислени</w:t>
      </w:r>
      <w:bookmarkStart w:id="0" w:name="_GoBack"/>
      <w:bookmarkEnd w:id="0"/>
      <w:r w:rsidRPr="00305F6A">
        <w:rPr>
          <w:rFonts w:ascii="Times New Roman" w:hAnsi="Times New Roman" w:cs="Times New Roman"/>
          <w:sz w:val="24"/>
          <w:szCs w:val="24"/>
        </w:rPr>
        <w:t>.</w:t>
      </w:r>
    </w:p>
    <w:p w:rsid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F6A">
        <w:rPr>
          <w:rFonts w:ascii="Times New Roman" w:hAnsi="Times New Roman" w:cs="Times New Roman"/>
          <w:sz w:val="24"/>
          <w:szCs w:val="24"/>
        </w:rPr>
        <w:t xml:space="preserve">За първи път, Ваша чест, се сблъсквам с явна индикация за престъпление на етапа на планиране или на етапа на възлагане на обществена поръчка, моля да простите вдъхновението ми. Това го няма изложено и само за това ще помоля за няколко часа до края на деня за писмени бележки. </w:t>
      </w:r>
    </w:p>
    <w:p w:rsid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F6A" w:rsidRPr="00485078" w:rsidRDefault="00305F6A" w:rsidP="00305F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05F6A" w:rsidRP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за писмени бележки до края на работния ден.</w:t>
      </w:r>
    </w:p>
    <w:p w:rsidR="00305F6A" w:rsidRP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Р.:</w:t>
      </w:r>
    </w:p>
    <w:p w:rsidR="00305F6A" w:rsidRDefault="00305F6A" w:rsidP="00305F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F6A">
        <w:rPr>
          <w:rFonts w:ascii="Times New Roman" w:hAnsi="Times New Roman" w:cs="Times New Roman"/>
          <w:sz w:val="24"/>
          <w:szCs w:val="24"/>
        </w:rPr>
        <w:t xml:space="preserve">Благодаря </w:t>
      </w:r>
      <w:r>
        <w:rPr>
          <w:rFonts w:ascii="Times New Roman" w:hAnsi="Times New Roman" w:cs="Times New Roman"/>
          <w:sz w:val="24"/>
          <w:szCs w:val="24"/>
        </w:rPr>
        <w:t xml:space="preserve">Ваша чест, </w:t>
      </w:r>
      <w:r w:rsidRPr="00305F6A">
        <w:rPr>
          <w:rFonts w:ascii="Times New Roman" w:hAnsi="Times New Roman" w:cs="Times New Roman"/>
          <w:sz w:val="24"/>
          <w:szCs w:val="24"/>
        </w:rPr>
        <w:t xml:space="preserve">представям пълномощно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05F6A">
        <w:rPr>
          <w:rFonts w:ascii="Times New Roman" w:hAnsi="Times New Roman" w:cs="Times New Roman"/>
          <w:sz w:val="24"/>
          <w:szCs w:val="24"/>
        </w:rPr>
        <w:t>едно с договор за</w:t>
      </w:r>
      <w:r>
        <w:rPr>
          <w:rFonts w:ascii="Times New Roman" w:hAnsi="Times New Roman" w:cs="Times New Roman"/>
          <w:sz w:val="24"/>
          <w:szCs w:val="24"/>
        </w:rPr>
        <w:t xml:space="preserve"> правна</w:t>
      </w:r>
      <w:r w:rsidRPr="00305F6A">
        <w:rPr>
          <w:rFonts w:ascii="Times New Roman" w:hAnsi="Times New Roman" w:cs="Times New Roman"/>
          <w:sz w:val="24"/>
          <w:szCs w:val="24"/>
        </w:rPr>
        <w:t xml:space="preserve"> защита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05F6A">
        <w:rPr>
          <w:rFonts w:ascii="Times New Roman" w:hAnsi="Times New Roman" w:cs="Times New Roman"/>
          <w:sz w:val="24"/>
          <w:szCs w:val="24"/>
        </w:rPr>
        <w:t>доказателства за</w:t>
      </w:r>
      <w:r w:rsidR="00F9775D">
        <w:rPr>
          <w:rFonts w:ascii="Times New Roman" w:hAnsi="Times New Roman" w:cs="Times New Roman"/>
          <w:sz w:val="24"/>
          <w:szCs w:val="24"/>
        </w:rPr>
        <w:t xml:space="preserve"> </w:t>
      </w:r>
      <w:r w:rsidRPr="00305F6A">
        <w:rPr>
          <w:rFonts w:ascii="Times New Roman" w:hAnsi="Times New Roman" w:cs="Times New Roman"/>
          <w:sz w:val="24"/>
          <w:szCs w:val="24"/>
        </w:rPr>
        <w:t>плащането.</w:t>
      </w:r>
    </w:p>
    <w:p w:rsidR="009C2F18" w:rsidRDefault="009C2F18" w:rsidP="009C2F1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C50DC" w:rsidRPr="00485078" w:rsidRDefault="001C50DC" w:rsidP="001C5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50DC" w:rsidRPr="00485078" w:rsidRDefault="001C50DC" w:rsidP="001C5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C50DC" w:rsidRPr="00485078" w:rsidRDefault="001C50DC" w:rsidP="001C5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C50DC" w:rsidRPr="00485078" w:rsidRDefault="001C50DC" w:rsidP="001C5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C50DC" w:rsidRPr="00485078" w:rsidRDefault="001C50DC" w:rsidP="001C5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C50DC" w:rsidRPr="00485078" w:rsidRDefault="001C50DC" w:rsidP="001C50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50DC" w:rsidRPr="00485078" w:rsidRDefault="001C50DC" w:rsidP="001C50DC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C50DC" w:rsidRPr="00485078" w:rsidRDefault="001C50DC" w:rsidP="001C50DC"/>
    <w:p w:rsidR="001C50DC" w:rsidRDefault="001C50DC" w:rsidP="001C50DC">
      <w:pPr>
        <w:spacing w:after="0" w:line="264" w:lineRule="auto"/>
        <w:ind w:firstLine="708"/>
        <w:jc w:val="both"/>
      </w:pPr>
    </w:p>
    <w:p w:rsidR="001C50DC" w:rsidRDefault="001C50DC" w:rsidP="001C50DC"/>
    <w:p w:rsidR="001C50DC" w:rsidRDefault="001C50DC" w:rsidP="001C50DC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DB8" w:rsidRDefault="00E14DB8">
      <w:pPr>
        <w:spacing w:after="0" w:line="240" w:lineRule="auto"/>
      </w:pPr>
      <w:r>
        <w:separator/>
      </w:r>
    </w:p>
  </w:endnote>
  <w:endnote w:type="continuationSeparator" w:id="0">
    <w:p w:rsidR="00E14DB8" w:rsidRDefault="00E14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F977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1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E14D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DB8" w:rsidRDefault="00E14DB8">
      <w:pPr>
        <w:spacing w:after="0" w:line="240" w:lineRule="auto"/>
      </w:pPr>
      <w:r>
        <w:separator/>
      </w:r>
    </w:p>
  </w:footnote>
  <w:footnote w:type="continuationSeparator" w:id="0">
    <w:p w:rsidR="00E14DB8" w:rsidRDefault="00E14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DC"/>
    <w:rsid w:val="0003118D"/>
    <w:rsid w:val="000965DF"/>
    <w:rsid w:val="001C50DC"/>
    <w:rsid w:val="00305F6A"/>
    <w:rsid w:val="009C2F18"/>
    <w:rsid w:val="00CA43C8"/>
    <w:rsid w:val="00E14DB8"/>
    <w:rsid w:val="00E60316"/>
    <w:rsid w:val="00F9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A4678"/>
  <w15:chartTrackingRefBased/>
  <w15:docId w15:val="{3CE93A1D-DF3D-4F39-9DA8-B15D7AA7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0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C5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0DC"/>
  </w:style>
  <w:style w:type="paragraph" w:styleId="ListParagraph">
    <w:name w:val="List Paragraph"/>
    <w:basedOn w:val="Normal"/>
    <w:uiPriority w:val="34"/>
    <w:qFormat/>
    <w:rsid w:val="00305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682</Words>
  <Characters>3893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2026-03-17T11:59:00Z</dcterms:created>
  <dcterms:modified xsi:type="dcterms:W3CDTF">2026-03-17T11:59:00Z</dcterms:modified>
</cp:coreProperties>
</file>